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05"/>
        <w:gridCol w:w="4975"/>
        <w:gridCol w:w="283"/>
      </w:tblGrid>
      <w:tr w:rsidR="00574927" w:rsidTr="00506375">
        <w:tc>
          <w:tcPr>
            <w:tcW w:w="1702" w:type="dxa"/>
          </w:tcPr>
          <w:p w:rsidR="00574927" w:rsidRDefault="00F53640">
            <w:bookmarkStart w:id="0" w:name="_GoBack"/>
            <w:bookmarkEnd w:id="0"/>
            <w:r>
              <w:rPr>
                <w:noProof/>
                <w:lang w:val="es-MX" w:eastAsia="es-MX"/>
              </w:rPr>
              <w:object w:dxaOrig="1440" w:dyaOrig="1440"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-10.85pt;width:87.75pt;height:47.5pt;z-index:251658240" fillcolor="#bbe0e3">
                  <v:imagedata r:id="rId5" o:title=""/>
                </v:shape>
                <o:OLEObject Type="Embed" ProgID="PBrush" ShapeID="_x0000_s1026" DrawAspect="Content" ObjectID="_1537696705" r:id="rId6"/>
              </w:object>
            </w:r>
          </w:p>
        </w:tc>
        <w:tc>
          <w:tcPr>
            <w:tcW w:w="8080" w:type="dxa"/>
            <w:gridSpan w:val="2"/>
          </w:tcPr>
          <w:p w:rsidR="00574927" w:rsidRDefault="00574927" w:rsidP="00574927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06375" w:rsidRPr="00913283" w:rsidRDefault="00506375" w:rsidP="005063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283">
              <w:rPr>
                <w:rFonts w:ascii="Arial" w:hAnsi="Arial" w:cs="Arial"/>
                <w:b/>
                <w:sz w:val="18"/>
                <w:szCs w:val="18"/>
              </w:rPr>
              <w:t>Programa de Fortalecimiento de la Calidad en Instituciones Educativas (PROFOCIE)</w:t>
            </w:r>
          </w:p>
          <w:p w:rsidR="0051212B" w:rsidRPr="00506375" w:rsidRDefault="0051212B" w:rsidP="00574927">
            <w:pPr>
              <w:jc w:val="center"/>
              <w:rPr>
                <w:rFonts w:ascii="Arial" w:eastAsia="Lucida Sans Unicode" w:hAnsi="Arial" w:cs="Arial"/>
                <w:b/>
                <w:bCs/>
                <w:sz w:val="10"/>
                <w:szCs w:val="10"/>
              </w:rPr>
            </w:pPr>
          </w:p>
          <w:p w:rsidR="0051212B" w:rsidRPr="00506375" w:rsidRDefault="0051212B" w:rsidP="0051212B">
            <w:pPr>
              <w:jc w:val="center"/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</w:pPr>
            <w:r w:rsidRPr="00506375">
              <w:rPr>
                <w:rFonts w:ascii="Arial" w:eastAsia="Lucida Sans Unicode" w:hAnsi="Arial" w:cs="Arial"/>
                <w:b/>
                <w:bCs/>
                <w:color w:val="FF0000"/>
                <w:sz w:val="22"/>
                <w:szCs w:val="22"/>
              </w:rPr>
              <w:t xml:space="preserve">SOLICITUD DE INFORMACIÓN </w:t>
            </w:r>
          </w:p>
          <w:p w:rsidR="00A507DD" w:rsidRPr="00506375" w:rsidRDefault="00A507DD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62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7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258" w:type="dxa"/>
            <w:gridSpan w:val="2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B4848"/>
    <w:rsid w:val="00506375"/>
    <w:rsid w:val="0051212B"/>
    <w:rsid w:val="00527523"/>
    <w:rsid w:val="00527FA5"/>
    <w:rsid w:val="00536966"/>
    <w:rsid w:val="00574927"/>
    <w:rsid w:val="00621DC0"/>
    <w:rsid w:val="006B4CA2"/>
    <w:rsid w:val="006D338A"/>
    <w:rsid w:val="00775609"/>
    <w:rsid w:val="007C48AA"/>
    <w:rsid w:val="007F5211"/>
    <w:rsid w:val="00911D0A"/>
    <w:rsid w:val="00965D0E"/>
    <w:rsid w:val="009B6637"/>
    <w:rsid w:val="00A507DD"/>
    <w:rsid w:val="00A706F0"/>
    <w:rsid w:val="00B125E3"/>
    <w:rsid w:val="00BB08EA"/>
    <w:rsid w:val="00C95B4D"/>
    <w:rsid w:val="00CB3AC2"/>
    <w:rsid w:val="00F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Contraloria-PC</cp:lastModifiedBy>
  <cp:revision>2</cp:revision>
  <dcterms:created xsi:type="dcterms:W3CDTF">2016-10-11T19:12:00Z</dcterms:created>
  <dcterms:modified xsi:type="dcterms:W3CDTF">2016-10-11T19:12:00Z</dcterms:modified>
</cp:coreProperties>
</file>